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6A" w:rsidRPr="00782BC2" w:rsidRDefault="006C7B6A" w:rsidP="006C7B6A">
      <w:pPr>
        <w:jc w:val="center"/>
        <w:rPr>
          <w:rFonts w:ascii="黑体" w:eastAsia="黑体"/>
          <w:sz w:val="28"/>
          <w:szCs w:val="28"/>
        </w:rPr>
      </w:pPr>
      <w:r w:rsidRPr="00782BC2">
        <w:rPr>
          <w:rFonts w:ascii="黑体" w:eastAsia="黑体" w:hint="eastAsia"/>
          <w:sz w:val="28"/>
          <w:szCs w:val="28"/>
        </w:rPr>
        <w:t>闽南师范大学采购审批表（货物/服务类）</w:t>
      </w:r>
    </w:p>
    <w:p w:rsidR="006C7B6A" w:rsidRPr="00782BC2" w:rsidRDefault="006C7B6A" w:rsidP="006C7B6A">
      <w:pPr>
        <w:rPr>
          <w:sz w:val="24"/>
          <w:szCs w:val="24"/>
        </w:rPr>
      </w:pPr>
      <w:r w:rsidRPr="00782BC2">
        <w:rPr>
          <w:rFonts w:hint="eastAsia"/>
          <w:sz w:val="24"/>
          <w:szCs w:val="24"/>
        </w:rPr>
        <w:t>单位（盖章）：</w:t>
      </w:r>
      <w:r w:rsidRPr="00782BC2">
        <w:rPr>
          <w:rFonts w:hint="eastAsia"/>
          <w:sz w:val="24"/>
          <w:szCs w:val="24"/>
        </w:rPr>
        <w:t xml:space="preserve">             </w:t>
      </w:r>
      <w:r w:rsidRPr="00782BC2">
        <w:rPr>
          <w:rFonts w:hint="eastAsia"/>
          <w:sz w:val="24"/>
          <w:szCs w:val="24"/>
        </w:rPr>
        <w:t>填表人：</w:t>
      </w:r>
      <w:r w:rsidRPr="00782BC2">
        <w:rPr>
          <w:rFonts w:hint="eastAsia"/>
          <w:sz w:val="24"/>
          <w:szCs w:val="24"/>
        </w:rPr>
        <w:t xml:space="preserve">                     </w:t>
      </w:r>
      <w:r w:rsidRPr="00782BC2">
        <w:rPr>
          <w:rFonts w:hint="eastAsia"/>
          <w:sz w:val="24"/>
          <w:szCs w:val="24"/>
        </w:rPr>
        <w:t>联系电话：</w:t>
      </w:r>
      <w:r w:rsidRPr="00782BC2">
        <w:rPr>
          <w:rFonts w:hint="eastAsia"/>
          <w:sz w:val="24"/>
          <w:szCs w:val="24"/>
        </w:rPr>
        <w:t xml:space="preserve">                       </w:t>
      </w:r>
      <w:r w:rsidRPr="00782BC2">
        <w:rPr>
          <w:rFonts w:hint="eastAsia"/>
          <w:sz w:val="24"/>
          <w:szCs w:val="24"/>
        </w:rPr>
        <w:t>年</w:t>
      </w:r>
      <w:r w:rsidRPr="00782BC2">
        <w:rPr>
          <w:rFonts w:hint="eastAsia"/>
          <w:sz w:val="24"/>
          <w:szCs w:val="24"/>
        </w:rPr>
        <w:t xml:space="preserve">   </w:t>
      </w:r>
      <w:r w:rsidRPr="00782BC2">
        <w:rPr>
          <w:rFonts w:hint="eastAsia"/>
          <w:sz w:val="24"/>
          <w:szCs w:val="24"/>
        </w:rPr>
        <w:t>月</w:t>
      </w:r>
      <w:r w:rsidRPr="00782BC2">
        <w:rPr>
          <w:rFonts w:hint="eastAsia"/>
          <w:sz w:val="24"/>
          <w:szCs w:val="24"/>
        </w:rPr>
        <w:t xml:space="preserve">   </w:t>
      </w:r>
      <w:r w:rsidRPr="00782BC2">
        <w:rPr>
          <w:rFonts w:hint="eastAsia"/>
          <w:sz w:val="24"/>
          <w:szCs w:val="24"/>
        </w:rPr>
        <w:t>日</w:t>
      </w:r>
    </w:p>
    <w:tbl>
      <w:tblPr>
        <w:tblW w:w="16230" w:type="dxa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547"/>
        <w:gridCol w:w="885"/>
        <w:gridCol w:w="376"/>
        <w:gridCol w:w="425"/>
        <w:gridCol w:w="410"/>
        <w:gridCol w:w="2409"/>
        <w:gridCol w:w="284"/>
        <w:gridCol w:w="850"/>
        <w:gridCol w:w="38"/>
        <w:gridCol w:w="529"/>
        <w:gridCol w:w="1276"/>
        <w:gridCol w:w="851"/>
        <w:gridCol w:w="1172"/>
        <w:gridCol w:w="954"/>
        <w:gridCol w:w="850"/>
        <w:gridCol w:w="3792"/>
      </w:tblGrid>
      <w:tr w:rsidR="006C7B6A" w:rsidRPr="003E7869" w:rsidTr="00357373">
        <w:trPr>
          <w:trHeight w:val="517"/>
          <w:jc w:val="center"/>
        </w:trPr>
        <w:tc>
          <w:tcPr>
            <w:tcW w:w="582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7869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233" w:type="dxa"/>
            <w:gridSpan w:val="4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7869">
              <w:rPr>
                <w:rFonts w:ascii="宋体" w:hAnsi="宋体" w:hint="eastAsia"/>
                <w:color w:val="000000"/>
                <w:szCs w:val="21"/>
              </w:rPr>
              <w:t>品目编码</w:t>
            </w:r>
          </w:p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6B68B9">
              <w:rPr>
                <w:rFonts w:ascii="宋体" w:hAnsi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依据</w:t>
            </w:r>
            <w:r w:rsidRPr="006B68B9">
              <w:rPr>
                <w:rFonts w:ascii="宋体" w:hAnsi="宋体" w:hint="eastAsia"/>
                <w:color w:val="000000"/>
                <w:sz w:val="18"/>
                <w:szCs w:val="18"/>
              </w:rPr>
              <w:t>财库</w:t>
            </w:r>
            <w:r w:rsidRPr="006B68B9">
              <w:rPr>
                <w:rFonts w:ascii="宋体" w:hAnsi="宋体"/>
                <w:color w:val="000000"/>
                <w:sz w:val="18"/>
                <w:szCs w:val="18"/>
              </w:rPr>
              <w:t>[2013]189号</w:t>
            </w:r>
            <w:r w:rsidRPr="006B68B9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19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7869">
              <w:rPr>
                <w:rFonts w:ascii="宋体" w:hAnsi="宋体" w:hint="eastAsia"/>
                <w:color w:val="000000"/>
                <w:szCs w:val="21"/>
              </w:rPr>
              <w:t>品目名称</w:t>
            </w:r>
          </w:p>
        </w:tc>
        <w:tc>
          <w:tcPr>
            <w:tcW w:w="1134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7869">
              <w:rPr>
                <w:rFonts w:ascii="宋体" w:hAnsi="宋体" w:hint="eastAsia"/>
                <w:color w:val="000000"/>
                <w:szCs w:val="21"/>
              </w:rPr>
              <w:t>预算单价</w:t>
            </w:r>
          </w:p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7869">
              <w:rPr>
                <w:rFonts w:ascii="宋体" w:hAnsi="宋体" w:hint="eastAsia"/>
                <w:color w:val="000000"/>
                <w:szCs w:val="21"/>
              </w:rPr>
              <w:t>（元）</w:t>
            </w:r>
          </w:p>
        </w:tc>
        <w:tc>
          <w:tcPr>
            <w:tcW w:w="567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7869">
              <w:rPr>
                <w:rFonts w:ascii="宋体" w:hAnsi="宋体" w:hint="eastAsia"/>
                <w:color w:val="000000"/>
                <w:szCs w:val="21"/>
              </w:rPr>
              <w:t>申购数</w:t>
            </w:r>
          </w:p>
        </w:tc>
        <w:tc>
          <w:tcPr>
            <w:tcW w:w="1276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7869">
              <w:rPr>
                <w:rFonts w:ascii="宋体" w:hAnsi="宋体" w:hint="eastAsia"/>
                <w:color w:val="000000"/>
                <w:szCs w:val="21"/>
              </w:rPr>
              <w:t>预算总金额（元）</w:t>
            </w:r>
          </w:p>
        </w:tc>
        <w:tc>
          <w:tcPr>
            <w:tcW w:w="851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7869">
              <w:rPr>
                <w:rFonts w:ascii="宋体" w:hAnsi="宋体" w:hint="eastAsia"/>
                <w:color w:val="000000"/>
                <w:szCs w:val="21"/>
              </w:rPr>
              <w:t>是否</w:t>
            </w:r>
          </w:p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7869">
              <w:rPr>
                <w:rFonts w:ascii="宋体" w:hAnsi="宋体" w:hint="eastAsia"/>
                <w:color w:val="000000"/>
                <w:szCs w:val="21"/>
              </w:rPr>
              <w:t>进口</w:t>
            </w:r>
          </w:p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7869">
              <w:rPr>
                <w:rFonts w:ascii="宋体" w:hAnsi="宋体" w:hint="eastAsia"/>
                <w:color w:val="000000"/>
                <w:szCs w:val="21"/>
              </w:rPr>
              <w:t>产品</w:t>
            </w:r>
          </w:p>
        </w:tc>
        <w:tc>
          <w:tcPr>
            <w:tcW w:w="2126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7869">
              <w:rPr>
                <w:rFonts w:ascii="宋体" w:hAnsi="宋体" w:hint="eastAsia"/>
                <w:color w:val="000000"/>
                <w:szCs w:val="21"/>
              </w:rPr>
              <w:t>是否编制预算</w:t>
            </w:r>
          </w:p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7869">
              <w:rPr>
                <w:rFonts w:ascii="宋体" w:hAnsi="宋体" w:hint="eastAsia"/>
                <w:color w:val="000000"/>
                <w:szCs w:val="21"/>
              </w:rPr>
              <w:t>（设备管理科填写）</w:t>
            </w:r>
          </w:p>
        </w:tc>
        <w:tc>
          <w:tcPr>
            <w:tcW w:w="850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集采/自采</w:t>
            </w:r>
          </w:p>
        </w:tc>
        <w:tc>
          <w:tcPr>
            <w:tcW w:w="3792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6B68B9">
              <w:rPr>
                <w:rFonts w:ascii="宋体" w:hAnsi="宋体" w:hint="eastAsia"/>
                <w:color w:val="000000"/>
                <w:szCs w:val="21"/>
              </w:rPr>
              <w:t>附件（勾选）</w:t>
            </w:r>
          </w:p>
        </w:tc>
      </w:tr>
      <w:tr w:rsidR="006C7B6A" w:rsidRPr="003E7869" w:rsidTr="00357373">
        <w:trPr>
          <w:trHeight w:val="492"/>
          <w:jc w:val="center"/>
        </w:trPr>
        <w:tc>
          <w:tcPr>
            <w:tcW w:w="582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33" w:type="dxa"/>
            <w:gridSpan w:val="4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850" w:type="dxa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3792" w:type="dxa"/>
            <w:vMerge w:val="restart"/>
            <w:vAlign w:val="center"/>
          </w:tcPr>
          <w:p w:rsidR="006C7B6A" w:rsidRDefault="006C7B6A" w:rsidP="00357373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1、（ ）闽南师范大学采购要求书</w:t>
            </w:r>
          </w:p>
          <w:p w:rsidR="006C7B6A" w:rsidRDefault="006C7B6A" w:rsidP="00357373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2、（ ）会议纪要</w:t>
            </w:r>
          </w:p>
          <w:p w:rsidR="006C7B6A" w:rsidRDefault="006C7B6A" w:rsidP="00357373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3、（ ）专家论证材料</w:t>
            </w:r>
          </w:p>
          <w:p w:rsidR="006C7B6A" w:rsidRDefault="006C7B6A" w:rsidP="00357373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4、（ ）</w:t>
            </w:r>
            <w:r w:rsidRPr="00127F1F">
              <w:rPr>
                <w:rFonts w:ascii="宋体" w:hAnsi="宋体" w:hint="eastAsia"/>
                <w:bCs/>
                <w:szCs w:val="21"/>
              </w:rPr>
              <w:t>政府采购进口产品申请表</w:t>
            </w:r>
          </w:p>
          <w:p w:rsidR="006C7B6A" w:rsidRDefault="006C7B6A" w:rsidP="00357373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5、</w:t>
            </w:r>
            <w:r w:rsidRPr="00127F1F"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127F1F">
              <w:rPr>
                <w:rFonts w:ascii="宋体" w:hAnsi="宋体" w:hint="eastAsia"/>
                <w:bCs/>
                <w:szCs w:val="21"/>
              </w:rPr>
              <w:t>）闽南师范大学网上超市采购商品确认单</w:t>
            </w:r>
          </w:p>
          <w:p w:rsidR="006C7B6A" w:rsidRDefault="006C7B6A" w:rsidP="00357373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6、（ ）单一来源采购申请材料</w:t>
            </w:r>
          </w:p>
          <w:p w:rsidR="006C7B6A" w:rsidRDefault="006C7B6A" w:rsidP="00357373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7、（ ）自行采购申请材料</w:t>
            </w:r>
          </w:p>
          <w:p w:rsidR="006C7B6A" w:rsidRDefault="006C7B6A" w:rsidP="00357373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8、其他：</w:t>
            </w:r>
          </w:p>
        </w:tc>
      </w:tr>
      <w:tr w:rsidR="006C7B6A" w:rsidRPr="003E7869" w:rsidTr="00357373">
        <w:trPr>
          <w:trHeight w:val="492"/>
          <w:jc w:val="center"/>
        </w:trPr>
        <w:tc>
          <w:tcPr>
            <w:tcW w:w="582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33" w:type="dxa"/>
            <w:gridSpan w:val="4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850" w:type="dxa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3792" w:type="dxa"/>
            <w:vMerge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C7B6A" w:rsidRPr="003E7869" w:rsidTr="00357373">
        <w:trPr>
          <w:trHeight w:val="517"/>
          <w:jc w:val="center"/>
        </w:trPr>
        <w:tc>
          <w:tcPr>
            <w:tcW w:w="582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33" w:type="dxa"/>
            <w:gridSpan w:val="4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850" w:type="dxa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3792" w:type="dxa"/>
            <w:vMerge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C7B6A" w:rsidRPr="003E7869" w:rsidTr="00357373">
        <w:trPr>
          <w:trHeight w:val="492"/>
          <w:jc w:val="center"/>
        </w:trPr>
        <w:tc>
          <w:tcPr>
            <w:tcW w:w="582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33" w:type="dxa"/>
            <w:gridSpan w:val="4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850" w:type="dxa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3792" w:type="dxa"/>
            <w:vMerge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C7B6A" w:rsidRPr="003E7869" w:rsidTr="00357373">
        <w:trPr>
          <w:trHeight w:val="492"/>
          <w:jc w:val="center"/>
        </w:trPr>
        <w:tc>
          <w:tcPr>
            <w:tcW w:w="582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2233" w:type="dxa"/>
            <w:gridSpan w:val="4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2" w:type="dxa"/>
            <w:vMerge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B6A" w:rsidRPr="003E7869" w:rsidTr="00357373">
        <w:trPr>
          <w:trHeight w:val="537"/>
          <w:jc w:val="center"/>
        </w:trPr>
        <w:tc>
          <w:tcPr>
            <w:tcW w:w="582" w:type="dxa"/>
            <w:vMerge w:val="restart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>经费审批</w:t>
            </w:r>
          </w:p>
        </w:tc>
        <w:tc>
          <w:tcPr>
            <w:tcW w:w="547" w:type="dxa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经费情况</w:t>
            </w:r>
          </w:p>
        </w:tc>
        <w:tc>
          <w:tcPr>
            <w:tcW w:w="15101" w:type="dxa"/>
            <w:gridSpan w:val="15"/>
          </w:tcPr>
          <w:p w:rsidR="006C7B6A" w:rsidRDefault="006C7B6A" w:rsidP="00357373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Pr="006B68B9">
              <w:rPr>
                <w:rFonts w:ascii="宋体" w:hAnsi="宋体" w:hint="eastAsia"/>
                <w:b/>
                <w:szCs w:val="21"/>
              </w:rPr>
              <w:t>合计金额</w:t>
            </w:r>
            <w:r>
              <w:rPr>
                <w:rFonts w:ascii="宋体" w:hAnsi="宋体" w:hint="eastAsia"/>
                <w:szCs w:val="21"/>
              </w:rPr>
              <w:t>（元）：￥                       2、</w:t>
            </w:r>
            <w:r w:rsidRPr="006B68B9">
              <w:rPr>
                <w:rFonts w:ascii="宋体" w:hAnsi="宋体" w:hint="eastAsia"/>
                <w:b/>
                <w:szCs w:val="21"/>
              </w:rPr>
              <w:t>经费来源：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3、</w:t>
            </w:r>
            <w:r w:rsidRPr="006B68B9">
              <w:rPr>
                <w:rFonts w:ascii="宋体" w:hAnsi="宋体" w:hint="eastAsia"/>
                <w:b/>
                <w:szCs w:val="21"/>
              </w:rPr>
              <w:t>经费编号：</w:t>
            </w:r>
          </w:p>
          <w:p w:rsidR="006C7B6A" w:rsidRDefault="006C7B6A" w:rsidP="00357373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Pr="006B68B9">
              <w:rPr>
                <w:rFonts w:ascii="宋体" w:hAnsi="宋体" w:hint="eastAsia"/>
                <w:b/>
                <w:szCs w:val="21"/>
              </w:rPr>
              <w:t>经费类别</w:t>
            </w:r>
            <w:r>
              <w:rPr>
                <w:rFonts w:ascii="宋体" w:hAnsi="宋体" w:hint="eastAsia"/>
                <w:szCs w:val="21"/>
              </w:rPr>
              <w:t>（勾选）：（）</w:t>
            </w:r>
            <w:r w:rsidRPr="0044452F">
              <w:rPr>
                <w:rFonts w:ascii="宋体" w:hAnsi="宋体" w:hint="eastAsia"/>
                <w:szCs w:val="21"/>
              </w:rPr>
              <w:t>本年度一般公共预算拨款</w:t>
            </w:r>
            <w:r>
              <w:rPr>
                <w:rFonts w:ascii="宋体" w:hAnsi="宋体" w:hint="eastAsia"/>
                <w:szCs w:val="21"/>
              </w:rPr>
              <w:t>；（）</w:t>
            </w:r>
            <w:r w:rsidRPr="0044452F">
              <w:rPr>
                <w:rFonts w:ascii="宋体" w:hAnsi="宋体" w:hint="eastAsia"/>
                <w:szCs w:val="21"/>
              </w:rPr>
              <w:t>基金预算拨款</w:t>
            </w:r>
            <w:r>
              <w:rPr>
                <w:rFonts w:ascii="宋体" w:hAnsi="宋体" w:hint="eastAsia"/>
                <w:szCs w:val="21"/>
              </w:rPr>
              <w:t>；（）</w:t>
            </w:r>
            <w:r w:rsidRPr="0044452F">
              <w:rPr>
                <w:rFonts w:ascii="宋体" w:hAnsi="宋体" w:hint="eastAsia"/>
                <w:szCs w:val="21"/>
              </w:rPr>
              <w:t>其他收入</w:t>
            </w:r>
            <w:r>
              <w:rPr>
                <w:rFonts w:ascii="宋体" w:hAnsi="宋体" w:hint="eastAsia"/>
                <w:szCs w:val="21"/>
              </w:rPr>
              <w:t>；（）</w:t>
            </w:r>
            <w:r w:rsidRPr="0044452F">
              <w:rPr>
                <w:rFonts w:ascii="宋体" w:hAnsi="宋体" w:hint="eastAsia"/>
                <w:szCs w:val="21"/>
              </w:rPr>
              <w:t>附属单位上缴收入</w:t>
            </w:r>
            <w:r>
              <w:rPr>
                <w:rFonts w:ascii="宋体" w:hAnsi="宋体" w:hint="eastAsia"/>
                <w:szCs w:val="21"/>
              </w:rPr>
              <w:t>；（）</w:t>
            </w:r>
            <w:r w:rsidRPr="0044452F">
              <w:rPr>
                <w:rFonts w:ascii="宋体" w:hAnsi="宋体" w:hint="eastAsia"/>
                <w:szCs w:val="21"/>
              </w:rPr>
              <w:t>结余结转资金</w:t>
            </w:r>
            <w:r>
              <w:rPr>
                <w:rFonts w:ascii="宋体" w:hAnsi="宋体" w:hint="eastAsia"/>
                <w:szCs w:val="21"/>
              </w:rPr>
              <w:t>；（）</w:t>
            </w:r>
            <w:r w:rsidRPr="0044452F">
              <w:rPr>
                <w:rFonts w:ascii="宋体" w:hAnsi="宋体" w:hint="eastAsia"/>
                <w:szCs w:val="21"/>
              </w:rPr>
              <w:t>经营服务收入</w:t>
            </w:r>
            <w:r>
              <w:rPr>
                <w:rFonts w:ascii="宋体" w:hAnsi="宋体" w:hint="eastAsia"/>
                <w:szCs w:val="21"/>
              </w:rPr>
              <w:t>；（）</w:t>
            </w:r>
            <w:r w:rsidRPr="0044452F">
              <w:rPr>
                <w:rFonts w:ascii="宋体" w:hAnsi="宋体" w:hint="eastAsia"/>
                <w:szCs w:val="21"/>
              </w:rPr>
              <w:t>上级补助收入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6C7B6A" w:rsidRDefault="006C7B6A" w:rsidP="00357373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</w:t>
            </w:r>
            <w:r w:rsidRPr="006B68B9">
              <w:rPr>
                <w:rFonts w:ascii="宋体" w:hAnsi="宋体" w:hint="eastAsia"/>
                <w:b/>
                <w:szCs w:val="21"/>
              </w:rPr>
              <w:t>支付方式</w:t>
            </w:r>
            <w:r>
              <w:rPr>
                <w:rFonts w:ascii="宋体" w:hAnsi="宋体" w:hint="eastAsia"/>
                <w:szCs w:val="21"/>
              </w:rPr>
              <w:t>（勾选）：（）国库支付、（）自行支付</w:t>
            </w:r>
          </w:p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</w:t>
            </w:r>
            <w:r w:rsidRPr="006B68B9">
              <w:rPr>
                <w:rFonts w:ascii="宋体" w:hAnsi="宋体" w:hint="eastAsia"/>
                <w:b/>
                <w:szCs w:val="21"/>
              </w:rPr>
              <w:t>财务处计划管理科</w:t>
            </w:r>
            <w:r>
              <w:rPr>
                <w:rFonts w:ascii="宋体" w:hAnsi="宋体" w:hint="eastAsia"/>
                <w:szCs w:val="21"/>
              </w:rPr>
              <w:t>审核签字：</w:t>
            </w:r>
          </w:p>
        </w:tc>
      </w:tr>
      <w:tr w:rsidR="006C7B6A" w:rsidRPr="003E7869" w:rsidTr="00357373">
        <w:trPr>
          <w:trHeight w:val="537"/>
          <w:jc w:val="center"/>
        </w:trPr>
        <w:tc>
          <w:tcPr>
            <w:tcW w:w="582" w:type="dxa"/>
            <w:vMerge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5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是否按经费管理</w:t>
            </w:r>
          </w:p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部门要求进行论证</w:t>
            </w:r>
          </w:p>
        </w:tc>
        <w:tc>
          <w:tcPr>
            <w:tcW w:w="2693" w:type="dxa"/>
            <w:gridSpan w:val="2"/>
          </w:tcPr>
          <w:p w:rsidR="006C7B6A" w:rsidRDefault="006C7B6A" w:rsidP="00357373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1、已论证（ ），详见附件；</w:t>
            </w:r>
          </w:p>
          <w:p w:rsidR="006C7B6A" w:rsidRDefault="006C7B6A" w:rsidP="00357373">
            <w:pPr>
              <w:spacing w:line="28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2、无需论证（ ）</w:t>
            </w:r>
          </w:p>
        </w:tc>
        <w:tc>
          <w:tcPr>
            <w:tcW w:w="4716" w:type="dxa"/>
            <w:gridSpan w:val="6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</w:t>
            </w:r>
            <w:r w:rsidRPr="003E7869">
              <w:rPr>
                <w:rFonts w:ascii="宋体" w:hAnsi="宋体" w:hint="eastAsia"/>
                <w:szCs w:val="21"/>
              </w:rPr>
              <w:t>单位</w:t>
            </w:r>
          </w:p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经费分管</w:t>
            </w:r>
            <w:r w:rsidRPr="003E7869">
              <w:rPr>
                <w:rFonts w:ascii="宋体" w:hAnsi="宋体" w:hint="eastAsia"/>
                <w:szCs w:val="21"/>
              </w:rPr>
              <w:t>领导审核</w:t>
            </w:r>
          </w:p>
        </w:tc>
        <w:tc>
          <w:tcPr>
            <w:tcW w:w="5596" w:type="dxa"/>
            <w:gridSpan w:val="3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C7B6A" w:rsidRPr="003E7869" w:rsidTr="00357373">
        <w:trPr>
          <w:trHeight w:val="537"/>
          <w:jc w:val="center"/>
        </w:trPr>
        <w:tc>
          <w:tcPr>
            <w:tcW w:w="582" w:type="dxa"/>
            <w:vMerge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经费管理 </w:t>
            </w:r>
          </w:p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部门审核</w:t>
            </w:r>
          </w:p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（报支需审批的）</w:t>
            </w:r>
          </w:p>
        </w:tc>
        <w:tc>
          <w:tcPr>
            <w:tcW w:w="3528" w:type="dxa"/>
            <w:gridSpan w:val="4"/>
          </w:tcPr>
          <w:p w:rsidR="006C7B6A" w:rsidRDefault="006C7B6A" w:rsidP="00357373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16" w:type="dxa"/>
            <w:gridSpan w:val="6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>经费分管校领导审批</w:t>
            </w:r>
          </w:p>
          <w:p w:rsidR="006C7B6A" w:rsidRPr="004C1746" w:rsidRDefault="006C7B6A" w:rsidP="0035737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4C1746">
              <w:rPr>
                <w:rFonts w:ascii="宋体" w:hAnsi="宋体" w:hint="eastAsia"/>
                <w:sz w:val="18"/>
                <w:szCs w:val="18"/>
              </w:rPr>
              <w:t>（集采15万以上、自采3万以上；已经校长办公会或校党委会研究通过的项目，提供相关会议纪要，可免签）</w:t>
            </w:r>
          </w:p>
        </w:tc>
        <w:tc>
          <w:tcPr>
            <w:tcW w:w="5596" w:type="dxa"/>
            <w:gridSpan w:val="3"/>
          </w:tcPr>
          <w:p w:rsidR="006C7B6A" w:rsidRPr="00782BC2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278B" w:rsidRPr="003E7869" w:rsidTr="001B15D0">
        <w:trPr>
          <w:trHeight w:val="537"/>
          <w:jc w:val="center"/>
        </w:trPr>
        <w:tc>
          <w:tcPr>
            <w:tcW w:w="6806" w:type="dxa"/>
            <w:gridSpan w:val="10"/>
            <w:vAlign w:val="center"/>
          </w:tcPr>
          <w:p w:rsidR="001B15D0" w:rsidRDefault="00DB278B" w:rsidP="001B15D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信息化建设与管理办公室审</w:t>
            </w:r>
            <w:r w:rsidR="001162DB">
              <w:rPr>
                <w:rFonts w:ascii="宋体" w:hAnsi="宋体" w:hint="eastAsia"/>
                <w:szCs w:val="21"/>
              </w:rPr>
              <w:t>核</w:t>
            </w:r>
            <w:r>
              <w:rPr>
                <w:rFonts w:ascii="宋体" w:hAnsi="宋体" w:hint="eastAsia"/>
                <w:szCs w:val="21"/>
              </w:rPr>
              <w:t>意见</w:t>
            </w:r>
          </w:p>
          <w:p w:rsidR="00DB278B" w:rsidRDefault="001B15D0" w:rsidP="001B15D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B15D0">
              <w:rPr>
                <w:rFonts w:ascii="宋体" w:hAnsi="宋体" w:hint="eastAsia"/>
                <w:sz w:val="18"/>
                <w:szCs w:val="18"/>
              </w:rPr>
              <w:t>（网站、信息系统、服务器、存储、交换机等建设项目，个人电脑、打印机除外）</w:t>
            </w:r>
          </w:p>
        </w:tc>
        <w:tc>
          <w:tcPr>
            <w:tcW w:w="9424" w:type="dxa"/>
            <w:gridSpan w:val="7"/>
            <w:vAlign w:val="center"/>
          </w:tcPr>
          <w:p w:rsidR="00DB278B" w:rsidRPr="00DB278B" w:rsidRDefault="00DB278B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B6A" w:rsidRPr="003E7869" w:rsidTr="00357373">
        <w:trPr>
          <w:trHeight w:val="416"/>
          <w:jc w:val="center"/>
        </w:trPr>
        <w:tc>
          <w:tcPr>
            <w:tcW w:w="16230" w:type="dxa"/>
            <w:gridSpan w:val="17"/>
            <w:vAlign w:val="center"/>
          </w:tcPr>
          <w:p w:rsidR="006C7B6A" w:rsidRDefault="006C7B6A" w:rsidP="00357373">
            <w:pPr>
              <w:spacing w:line="28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  <w:shd w:val="clear" w:color="auto" w:fill="FFFF00"/>
              </w:rPr>
            </w:pPr>
            <w:r w:rsidRPr="00A553D7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shd w:val="clear" w:color="auto" w:fill="FFFF00"/>
              </w:rPr>
              <w:t>上述栏目均填写完整后，请将此表与相关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shd w:val="clear" w:color="auto" w:fill="FFFF00"/>
              </w:rPr>
              <w:t>附件</w:t>
            </w:r>
            <w:r w:rsidRPr="00A553D7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shd w:val="clear" w:color="auto" w:fill="FFFF00"/>
              </w:rPr>
              <w:t>（一式一份）一并提交国资处采购管理科（科技信息楼北1208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shd w:val="clear" w:color="auto" w:fill="FFFF00"/>
              </w:rPr>
              <w:t>，2591433</w:t>
            </w:r>
            <w:r w:rsidRPr="00A553D7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shd w:val="clear" w:color="auto" w:fill="FFFF00"/>
              </w:rPr>
              <w:t>），以下栏目由国资处填写、审核并报校领导审批。</w:t>
            </w:r>
          </w:p>
        </w:tc>
      </w:tr>
      <w:tr w:rsidR="006C7B6A" w:rsidRPr="003E7869" w:rsidTr="00357373">
        <w:trPr>
          <w:trHeight w:val="503"/>
          <w:jc w:val="center"/>
        </w:trPr>
        <w:tc>
          <w:tcPr>
            <w:tcW w:w="2014" w:type="dxa"/>
            <w:gridSpan w:val="3"/>
            <w:vMerge w:val="restart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</w:t>
            </w:r>
            <w:r w:rsidRPr="003E7869">
              <w:rPr>
                <w:rFonts w:ascii="宋体" w:hAnsi="宋体" w:hint="eastAsia"/>
                <w:szCs w:val="21"/>
              </w:rPr>
              <w:t>采购方式</w:t>
            </w:r>
            <w:r>
              <w:rPr>
                <w:rFonts w:ascii="宋体" w:hAnsi="宋体" w:hint="eastAsia"/>
                <w:szCs w:val="21"/>
              </w:rPr>
              <w:t xml:space="preserve">       （采购管理科填写）</w:t>
            </w:r>
          </w:p>
        </w:tc>
        <w:tc>
          <w:tcPr>
            <w:tcW w:w="3904" w:type="dxa"/>
            <w:gridSpan w:val="5"/>
            <w:vMerge w:val="restart"/>
            <w:vAlign w:val="center"/>
          </w:tcPr>
          <w:p w:rsidR="006C7B6A" w:rsidRDefault="006C7B6A" w:rsidP="00357373">
            <w:pPr>
              <w:spacing w:line="280" w:lineRule="exact"/>
              <w:rPr>
                <w:rFonts w:ascii="宋体" w:hAnsi="宋体"/>
                <w:b/>
                <w:bCs/>
                <w:color w:val="000000"/>
                <w:kern w:val="44"/>
                <w:sz w:val="44"/>
                <w:szCs w:val="21"/>
                <w:shd w:val="clear" w:color="auto" w:fill="FFFF00"/>
              </w:rPr>
            </w:pPr>
          </w:p>
        </w:tc>
        <w:tc>
          <w:tcPr>
            <w:tcW w:w="4716" w:type="dxa"/>
            <w:gridSpan w:val="6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E69DE">
              <w:rPr>
                <w:rFonts w:ascii="宋体" w:hAnsi="宋体" w:hint="eastAsia"/>
                <w:szCs w:val="21"/>
              </w:rPr>
              <w:t>国资处审核</w:t>
            </w:r>
          </w:p>
        </w:tc>
        <w:tc>
          <w:tcPr>
            <w:tcW w:w="5596" w:type="dxa"/>
            <w:gridSpan w:val="3"/>
            <w:vAlign w:val="center"/>
          </w:tcPr>
          <w:p w:rsidR="006C7B6A" w:rsidRDefault="006C7B6A" w:rsidP="00357373">
            <w:pPr>
              <w:spacing w:line="280" w:lineRule="exact"/>
              <w:rPr>
                <w:rFonts w:ascii="宋体" w:hAnsi="宋体"/>
                <w:b/>
                <w:bCs/>
                <w:color w:val="000000"/>
                <w:kern w:val="44"/>
                <w:sz w:val="44"/>
                <w:szCs w:val="21"/>
                <w:shd w:val="clear" w:color="auto" w:fill="FFFF00"/>
              </w:rPr>
            </w:pPr>
          </w:p>
        </w:tc>
      </w:tr>
      <w:tr w:rsidR="006C7B6A" w:rsidRPr="003E7869" w:rsidTr="00357373">
        <w:trPr>
          <w:trHeight w:val="567"/>
          <w:jc w:val="center"/>
        </w:trPr>
        <w:tc>
          <w:tcPr>
            <w:tcW w:w="2014" w:type="dxa"/>
            <w:gridSpan w:val="3"/>
            <w:vMerge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4" w:type="dxa"/>
            <w:gridSpan w:val="5"/>
            <w:vMerge/>
            <w:vAlign w:val="center"/>
          </w:tcPr>
          <w:p w:rsidR="006C7B6A" w:rsidRDefault="006C7B6A" w:rsidP="00357373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16" w:type="dxa"/>
            <w:gridSpan w:val="6"/>
            <w:vAlign w:val="center"/>
          </w:tcPr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E69DE">
              <w:rPr>
                <w:rFonts w:ascii="宋体" w:hAnsi="宋体" w:hint="eastAsia"/>
                <w:szCs w:val="21"/>
              </w:rPr>
              <w:t>采购分管校领导审批</w:t>
            </w:r>
          </w:p>
          <w:p w:rsidR="006C7B6A" w:rsidRDefault="006C7B6A" w:rsidP="003573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C1746">
              <w:rPr>
                <w:rFonts w:ascii="宋体" w:hAnsi="宋体" w:hint="eastAsia"/>
                <w:sz w:val="18"/>
                <w:szCs w:val="18"/>
              </w:rPr>
              <w:t>（拟采用采购方式符合政府采购规定的，可免签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596" w:type="dxa"/>
            <w:gridSpan w:val="3"/>
            <w:vAlign w:val="center"/>
          </w:tcPr>
          <w:p w:rsidR="006C7B6A" w:rsidRPr="004C1746" w:rsidRDefault="006C7B6A" w:rsidP="00357373">
            <w:pPr>
              <w:spacing w:line="280" w:lineRule="exact"/>
              <w:rPr>
                <w:rFonts w:ascii="宋体" w:hAnsi="宋体"/>
                <w:b/>
                <w:bCs/>
                <w:color w:val="000000"/>
                <w:kern w:val="44"/>
                <w:sz w:val="44"/>
                <w:szCs w:val="21"/>
                <w:shd w:val="clear" w:color="auto" w:fill="FFFF00"/>
              </w:rPr>
            </w:pPr>
          </w:p>
        </w:tc>
      </w:tr>
    </w:tbl>
    <w:p w:rsidR="00EF68BD" w:rsidRDefault="006C7B6A" w:rsidP="00DB278B">
      <w:pPr>
        <w:jc w:val="left"/>
      </w:pPr>
      <w:r w:rsidRPr="00D87335">
        <w:rPr>
          <w:rFonts w:ascii="宋体" w:hAnsi="宋体" w:hint="eastAsia"/>
          <w:bCs/>
          <w:szCs w:val="21"/>
        </w:rPr>
        <w:t>注：</w:t>
      </w:r>
      <w:r>
        <w:rPr>
          <w:rFonts w:ascii="宋体" w:hAnsi="宋体" w:hint="eastAsia"/>
        </w:rPr>
        <w:t>本表及附件均一式一份，</w:t>
      </w:r>
      <w:r w:rsidRPr="00D87335">
        <w:rPr>
          <w:rFonts w:ascii="宋体" w:hAnsi="宋体" w:hint="eastAsia"/>
        </w:rPr>
        <w:t>需加盖公章，多页需加盖骑缝章</w:t>
      </w:r>
      <w:r>
        <w:rPr>
          <w:rFonts w:ascii="宋体" w:hAnsi="宋体" w:hint="eastAsia"/>
        </w:rPr>
        <w:t>；</w:t>
      </w:r>
      <w:r w:rsidRPr="00D87335">
        <w:rPr>
          <w:rFonts w:ascii="宋体" w:hAnsi="宋体" w:hint="eastAsia"/>
          <w:szCs w:val="21"/>
        </w:rPr>
        <w:t>国资处</w:t>
      </w:r>
      <w:r>
        <w:rPr>
          <w:rFonts w:ascii="宋体" w:hAnsi="宋体" w:hint="eastAsia"/>
          <w:szCs w:val="21"/>
        </w:rPr>
        <w:t>留原件，其他单位可复印</w:t>
      </w:r>
      <w:r w:rsidRPr="00D87335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 xml:space="preserve">                            </w:t>
      </w:r>
      <w:r>
        <w:rPr>
          <w:rFonts w:ascii="宋体" w:hAnsi="宋体"/>
          <w:szCs w:val="21"/>
        </w:rPr>
        <w:t>20</w:t>
      </w:r>
      <w:r w:rsidR="001162DB">
        <w:rPr>
          <w:rFonts w:ascii="宋体" w:hAnsi="宋体" w:hint="eastAsia"/>
          <w:szCs w:val="21"/>
        </w:rPr>
        <w:t>20</w:t>
      </w:r>
      <w:r>
        <w:rPr>
          <w:rFonts w:ascii="宋体" w:hAnsi="宋体"/>
          <w:szCs w:val="21"/>
        </w:rPr>
        <w:t>-</w:t>
      </w:r>
      <w:r w:rsidR="001162DB">
        <w:rPr>
          <w:rFonts w:ascii="宋体" w:hAnsi="宋体" w:hint="eastAsia"/>
          <w:szCs w:val="21"/>
        </w:rPr>
        <w:t>5</w:t>
      </w:r>
      <w:r>
        <w:rPr>
          <w:rFonts w:ascii="宋体" w:hAnsi="宋体"/>
          <w:szCs w:val="21"/>
        </w:rPr>
        <w:t>-</w:t>
      </w:r>
      <w:r w:rsidR="001162DB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启用</w:t>
      </w:r>
    </w:p>
    <w:sectPr w:rsidR="00EF68BD" w:rsidSect="006C7B6A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D90" w:rsidRDefault="00FF6D90" w:rsidP="0025233E">
      <w:r>
        <w:separator/>
      </w:r>
    </w:p>
  </w:endnote>
  <w:endnote w:type="continuationSeparator" w:id="1">
    <w:p w:rsidR="00FF6D90" w:rsidRDefault="00FF6D90" w:rsidP="0025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D90" w:rsidRDefault="00FF6D90" w:rsidP="0025233E">
      <w:r>
        <w:separator/>
      </w:r>
    </w:p>
  </w:footnote>
  <w:footnote w:type="continuationSeparator" w:id="1">
    <w:p w:rsidR="00FF6D90" w:rsidRDefault="00FF6D90" w:rsidP="00252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B6A"/>
    <w:rsid w:val="001162DB"/>
    <w:rsid w:val="001B15D0"/>
    <w:rsid w:val="001E7453"/>
    <w:rsid w:val="0025233E"/>
    <w:rsid w:val="00393723"/>
    <w:rsid w:val="003E7DF3"/>
    <w:rsid w:val="004F22A1"/>
    <w:rsid w:val="005B5903"/>
    <w:rsid w:val="006C7B6A"/>
    <w:rsid w:val="009B5731"/>
    <w:rsid w:val="009E61E4"/>
    <w:rsid w:val="00A013EA"/>
    <w:rsid w:val="00AA192D"/>
    <w:rsid w:val="00DB278B"/>
    <w:rsid w:val="00EF68BD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3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3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896</Characters>
  <Application>Microsoft Office Word</Application>
  <DocSecurity>0</DocSecurity>
  <Lines>7</Lines>
  <Paragraphs>2</Paragraphs>
  <ScaleCrop>false</ScaleCrop>
  <Company>微软中国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蔡月桂</cp:lastModifiedBy>
  <cp:revision>7</cp:revision>
  <cp:lastPrinted>2020-05-07T02:59:00Z</cp:lastPrinted>
  <dcterms:created xsi:type="dcterms:W3CDTF">2020-05-07T02:50:00Z</dcterms:created>
  <dcterms:modified xsi:type="dcterms:W3CDTF">2020-05-07T03:04:00Z</dcterms:modified>
</cp:coreProperties>
</file>